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2AAE1" w14:textId="351E4944" w:rsidR="00DE1296" w:rsidRDefault="00595933" w:rsidP="00DE1296">
      <w:pPr>
        <w:tabs>
          <w:tab w:val="left" w:pos="480"/>
        </w:tabs>
        <w:spacing w:after="180" w:line="360" w:lineRule="atLeast"/>
        <w:outlineLvl w:val="0"/>
        <w:rPr>
          <w:rFonts w:ascii="Droid Sans" w:eastAsia="Times New Roman" w:hAnsi="Droid Sans" w:cs="Times New Roman"/>
          <w:b/>
          <w:bCs/>
          <w:color w:val="808080"/>
          <w:sz w:val="32"/>
          <w:szCs w:val="32"/>
        </w:rPr>
      </w:pPr>
      <w:r>
        <w:rPr>
          <w:noProof/>
        </w:rPr>
        <w:drawing>
          <wp:anchor distT="0" distB="0" distL="114300" distR="114300" simplePos="0" relativeHeight="251658240" behindDoc="0" locked="0" layoutInCell="1" allowOverlap="1" wp14:anchorId="6C79DC3D" wp14:editId="7B6B3D0A">
            <wp:simplePos x="1147011" y="914400"/>
            <wp:positionH relativeFrom="column">
              <wp:align>left</wp:align>
            </wp:positionH>
            <wp:positionV relativeFrom="paragraph">
              <wp:align>top</wp:align>
            </wp:positionV>
            <wp:extent cx="2638425" cy="588258"/>
            <wp:effectExtent l="0" t="0" r="3175" b="0"/>
            <wp:wrapSquare wrapText="bothSides"/>
            <wp:docPr id="1" name="Picture 1" descr="C:\Users\danna.WISMAIN\AppData\Local\Microsoft\Windows\INetCache\Content.Word\WIZ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na.WISMAIN\AppData\Local\Microsoft\Windows\INetCache\Content.Word\WIZ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8425" cy="588258"/>
                    </a:xfrm>
                    <a:prstGeom prst="rect">
                      <a:avLst/>
                    </a:prstGeom>
                    <a:noFill/>
                    <a:ln>
                      <a:noFill/>
                    </a:ln>
                  </pic:spPr>
                </pic:pic>
              </a:graphicData>
            </a:graphic>
          </wp:anchor>
        </w:drawing>
      </w:r>
      <w:r w:rsidR="00DE1296">
        <w:rPr>
          <w:rFonts w:ascii="Droid Sans" w:eastAsia="Times New Roman" w:hAnsi="Droid Sans" w:cs="Times New Roman"/>
          <w:b/>
          <w:bCs/>
          <w:color w:val="808080"/>
          <w:sz w:val="32"/>
          <w:szCs w:val="32"/>
        </w:rPr>
        <w:tab/>
      </w:r>
      <w:r w:rsidR="00DE1296">
        <w:rPr>
          <w:rFonts w:ascii="Arial" w:hAnsi="Arial" w:cs="Arial"/>
          <w:noProof/>
        </w:rPr>
        <w:drawing>
          <wp:anchor distT="0" distB="0" distL="114300" distR="114300" simplePos="0" relativeHeight="251660288" behindDoc="1" locked="1" layoutInCell="1" allowOverlap="1" wp14:anchorId="65ED7B89" wp14:editId="29F3929F">
            <wp:simplePos x="0" y="0"/>
            <wp:positionH relativeFrom="page">
              <wp:posOffset>5132705</wp:posOffset>
            </wp:positionH>
            <wp:positionV relativeFrom="paragraph">
              <wp:posOffset>92710</wp:posOffset>
            </wp:positionV>
            <wp:extent cx="1749425" cy="405765"/>
            <wp:effectExtent l="0" t="0" r="3175" b="635"/>
            <wp:wrapThrough wrapText="bothSides">
              <wp:wrapPolygon edited="0">
                <wp:start x="1411" y="0"/>
                <wp:lineTo x="0" y="2704"/>
                <wp:lineTo x="0" y="16225"/>
                <wp:lineTo x="1098" y="20958"/>
                <wp:lineTo x="21482" y="20958"/>
                <wp:lineTo x="21482" y="8113"/>
                <wp:lineTo x="19444" y="0"/>
                <wp:lineTo x="1411" y="0"/>
              </wp:wrapPolygon>
            </wp:wrapThrough>
            <wp:docPr id="5" name="Picture 5" descr="caltech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tech_logo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9425" cy="405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2645D" w14:textId="004CAC84" w:rsidR="00595933" w:rsidRDefault="00DE1296" w:rsidP="009A324B">
      <w:pPr>
        <w:spacing w:after="180" w:line="360" w:lineRule="atLeast"/>
        <w:outlineLvl w:val="0"/>
        <w:rPr>
          <w:rFonts w:ascii="Droid Sans" w:eastAsia="Times New Roman" w:hAnsi="Droid Sans" w:cs="Times New Roman"/>
          <w:b/>
          <w:bCs/>
          <w:color w:val="808080"/>
          <w:sz w:val="32"/>
          <w:szCs w:val="32"/>
        </w:rPr>
      </w:pPr>
      <w:r>
        <w:rPr>
          <w:rFonts w:ascii="Droid Sans" w:eastAsia="Times New Roman" w:hAnsi="Droid Sans" w:cs="Times New Roman"/>
          <w:b/>
          <w:bCs/>
          <w:color w:val="808080"/>
          <w:sz w:val="32"/>
          <w:szCs w:val="32"/>
        </w:rPr>
        <w:br w:type="textWrapping" w:clear="all"/>
      </w:r>
    </w:p>
    <w:p w14:paraId="44E1098B" w14:textId="77777777" w:rsidR="002A7589" w:rsidRPr="00F5007C" w:rsidRDefault="000D7663" w:rsidP="009A324B">
      <w:pPr>
        <w:spacing w:after="180" w:line="360" w:lineRule="atLeast"/>
        <w:outlineLvl w:val="0"/>
        <w:rPr>
          <w:rFonts w:ascii="Droid Sans" w:eastAsia="Times New Roman" w:hAnsi="Droid Sans" w:cs="Times New Roman"/>
          <w:b/>
          <w:bCs/>
          <w:color w:val="808080"/>
          <w:sz w:val="32"/>
          <w:szCs w:val="32"/>
        </w:rPr>
      </w:pPr>
      <w:hyperlink r:id="rId7" w:tgtFrame="_blank" w:history="1">
        <w:r w:rsidR="002A7589" w:rsidRPr="00F5007C">
          <w:rPr>
            <w:rFonts w:ascii="Droid Sans" w:eastAsia="Times New Roman" w:hAnsi="Droid Sans" w:cs="Times New Roman"/>
            <w:b/>
            <w:bCs/>
            <w:color w:val="808080"/>
            <w:sz w:val="32"/>
            <w:szCs w:val="32"/>
          </w:rPr>
          <w:t xml:space="preserve">Weizmann </w:t>
        </w:r>
        <w:r w:rsidR="009A324B" w:rsidRPr="00F5007C">
          <w:rPr>
            <w:rFonts w:ascii="Droid Sans" w:eastAsia="Times New Roman" w:hAnsi="Droid Sans" w:cs="Times New Roman"/>
            <w:b/>
            <w:bCs/>
            <w:color w:val="808080"/>
            <w:sz w:val="32"/>
            <w:szCs w:val="32"/>
          </w:rPr>
          <w:t xml:space="preserve">Institute of Science (WIS) </w:t>
        </w:r>
        <w:r w:rsidR="002A7589" w:rsidRPr="00F5007C">
          <w:rPr>
            <w:rFonts w:ascii="Droid Sans" w:eastAsia="Times New Roman" w:hAnsi="Droid Sans" w:cs="Times New Roman"/>
            <w:b/>
            <w:bCs/>
            <w:color w:val="808080"/>
            <w:sz w:val="32"/>
            <w:szCs w:val="32"/>
          </w:rPr>
          <w:t>- California Institute of Technology (Caltech)</w:t>
        </w:r>
      </w:hyperlink>
    </w:p>
    <w:p w14:paraId="0837F776" w14:textId="0380DB19" w:rsidR="002A7589" w:rsidRPr="002A7589" w:rsidRDefault="002A7589" w:rsidP="003E334F">
      <w:pPr>
        <w:spacing w:before="60" w:after="180" w:line="240" w:lineRule="auto"/>
        <w:outlineLvl w:val="1"/>
        <w:rPr>
          <w:rFonts w:ascii="Droid Sans" w:eastAsia="Times New Roman" w:hAnsi="Droid Sans" w:cs="Times New Roman"/>
          <w:b/>
          <w:bCs/>
          <w:color w:val="808080"/>
          <w:sz w:val="24"/>
          <w:szCs w:val="24"/>
          <w:u w:val="single"/>
        </w:rPr>
      </w:pPr>
      <w:r w:rsidRPr="002A7589">
        <w:rPr>
          <w:rFonts w:ascii="Droid Sans" w:eastAsia="Times New Roman" w:hAnsi="Droid Sans" w:cs="Times New Roman"/>
          <w:b/>
          <w:bCs/>
          <w:color w:val="808080"/>
          <w:sz w:val="24"/>
          <w:szCs w:val="24"/>
          <w:u w:val="single"/>
        </w:rPr>
        <w:t>Schwartz/Reisman Collaborative Science Program - Call for Proposals</w:t>
      </w:r>
    </w:p>
    <w:p w14:paraId="661D14CD" w14:textId="77777777" w:rsidR="002A7589" w:rsidRPr="002A7589" w:rsidRDefault="002A7589" w:rsidP="002A7589">
      <w:pPr>
        <w:spacing w:before="240" w:after="240" w:line="240" w:lineRule="auto"/>
        <w:rPr>
          <w:rFonts w:ascii="Droid Sans" w:eastAsia="Times New Roman" w:hAnsi="Droid Sans" w:cs="Times New Roman"/>
          <w:color w:val="808080"/>
          <w:sz w:val="20"/>
          <w:szCs w:val="20"/>
        </w:rPr>
      </w:pPr>
      <w:r w:rsidRPr="002A7589">
        <w:rPr>
          <w:rFonts w:ascii="Droid Sans" w:eastAsia="Times New Roman" w:hAnsi="Droid Sans" w:cs="Times New Roman"/>
          <w:color w:val="808080"/>
          <w:sz w:val="20"/>
          <w:szCs w:val="20"/>
        </w:rPr>
        <w:t>The Schwartz/Reisman Collaborative Science Program has been made possible through the generosity of the Gerald Schwartz and Heather Reisman Foundation. The objectives of this program are to support joint projects pursuing fundamental research in diverse domains of science of interest to both institutions.</w:t>
      </w:r>
    </w:p>
    <w:p w14:paraId="04B3D963" w14:textId="13612F52" w:rsidR="002A7589" w:rsidRDefault="002A7589" w:rsidP="003E334F">
      <w:pPr>
        <w:spacing w:before="240" w:after="240" w:line="240" w:lineRule="auto"/>
        <w:rPr>
          <w:rFonts w:ascii="Droid Sans" w:eastAsia="Times New Roman" w:hAnsi="Droid Sans" w:cs="Times New Roman"/>
          <w:color w:val="808080"/>
          <w:sz w:val="20"/>
          <w:szCs w:val="20"/>
        </w:rPr>
      </w:pPr>
      <w:r w:rsidRPr="002A7589">
        <w:rPr>
          <w:rFonts w:ascii="Droid Sans" w:eastAsia="Times New Roman" w:hAnsi="Droid Sans" w:cs="Times New Roman"/>
          <w:color w:val="808080"/>
          <w:sz w:val="20"/>
          <w:szCs w:val="20"/>
        </w:rPr>
        <w:t>By encouraging and supporting collaborations between researchers at Weizmann and Caltech, the donors hope to increase and strengthen the ties between the two institutions and to promote scientific discoveries that will have high impact in various scientific fields of importance to both institutions and society. </w:t>
      </w:r>
    </w:p>
    <w:p w14:paraId="7EADA9D6" w14:textId="7DB486A0" w:rsidR="00D44D42" w:rsidRDefault="00D44D42" w:rsidP="00D44D42">
      <w:pPr>
        <w:pBdr>
          <w:bottom w:val="dashed" w:sz="6" w:space="0" w:color="CCCCCC"/>
        </w:pBdr>
        <w:spacing w:before="240" w:after="120" w:line="240" w:lineRule="auto"/>
        <w:outlineLvl w:val="2"/>
        <w:rPr>
          <w:rFonts w:ascii="Droid Sans" w:eastAsia="Times New Roman" w:hAnsi="Droid Sans" w:cs="Times New Roman"/>
          <w:color w:val="808080"/>
          <w:sz w:val="20"/>
          <w:szCs w:val="20"/>
        </w:rPr>
      </w:pPr>
      <w:r w:rsidRPr="00D44D42">
        <w:rPr>
          <w:rFonts w:ascii="Droid Sans" w:eastAsia="Times New Roman" w:hAnsi="Droid Sans" w:cs="Times New Roman"/>
          <w:color w:val="808080"/>
          <w:sz w:val="20"/>
          <w:szCs w:val="20"/>
        </w:rPr>
        <w:t>As for the previous round of funding, proposals will be accepted in any area.  However, we expect to be able to fund at least one collaboration in the following fields:</w:t>
      </w:r>
    </w:p>
    <w:p w14:paraId="4F38B0AF" w14:textId="77777777" w:rsidR="004E20B4" w:rsidRDefault="004E20B4" w:rsidP="00D44D42">
      <w:pPr>
        <w:pBdr>
          <w:bottom w:val="dashed" w:sz="6" w:space="0" w:color="CCCCCC"/>
        </w:pBdr>
        <w:spacing w:before="240" w:after="120" w:line="240" w:lineRule="auto"/>
        <w:outlineLvl w:val="2"/>
        <w:rPr>
          <w:rFonts w:ascii="Droid Sans" w:eastAsia="Times New Roman" w:hAnsi="Droid Sans" w:cs="Times New Roman"/>
          <w:color w:val="808080"/>
          <w:sz w:val="20"/>
          <w:szCs w:val="20"/>
        </w:rPr>
      </w:pPr>
      <w:r>
        <w:rPr>
          <w:rFonts w:ascii="Droid Sans" w:eastAsia="Times New Roman" w:hAnsi="Droid Sans" w:cs="Times New Roman"/>
          <w:color w:val="808080"/>
          <w:sz w:val="20"/>
          <w:szCs w:val="20"/>
        </w:rPr>
        <w:t xml:space="preserve">* </w:t>
      </w:r>
      <w:r w:rsidRPr="004E20B4">
        <w:rPr>
          <w:rFonts w:ascii="Droid Sans" w:eastAsia="Times New Roman" w:hAnsi="Droid Sans" w:cs="Times New Roman"/>
          <w:color w:val="808080"/>
          <w:sz w:val="20"/>
          <w:szCs w:val="20"/>
        </w:rPr>
        <w:t xml:space="preserve">The carbon cycle </w:t>
      </w:r>
    </w:p>
    <w:p w14:paraId="119D99F2" w14:textId="4DD71475" w:rsidR="004E20B4" w:rsidRPr="00D44D42" w:rsidRDefault="004E20B4" w:rsidP="00D44D42">
      <w:pPr>
        <w:pBdr>
          <w:bottom w:val="dashed" w:sz="6" w:space="0" w:color="CCCCCC"/>
        </w:pBdr>
        <w:spacing w:before="240" w:after="120" w:line="240" w:lineRule="auto"/>
        <w:outlineLvl w:val="2"/>
        <w:rPr>
          <w:rFonts w:ascii="Droid Sans" w:eastAsia="Times New Roman" w:hAnsi="Droid Sans" w:cs="Times New Roman"/>
          <w:color w:val="808080"/>
          <w:sz w:val="20"/>
          <w:szCs w:val="20"/>
        </w:rPr>
      </w:pPr>
      <w:r w:rsidRPr="004E20B4">
        <w:rPr>
          <w:rFonts w:ascii="Droid Sans" w:eastAsia="Times New Roman" w:hAnsi="Droid Sans" w:cs="Times New Roman"/>
          <w:color w:val="808080"/>
          <w:sz w:val="20"/>
          <w:szCs w:val="20"/>
        </w:rPr>
        <w:t>* Developmental biology and regenerative medicine or Biological Sustainability.</w:t>
      </w:r>
    </w:p>
    <w:p w14:paraId="02A76770" w14:textId="211D74BB" w:rsidR="002A7589" w:rsidRPr="002A7589" w:rsidRDefault="002A7589" w:rsidP="00D44D42">
      <w:pPr>
        <w:pBdr>
          <w:bottom w:val="dashed" w:sz="6" w:space="0" w:color="CCCCCC"/>
        </w:pBdr>
        <w:spacing w:before="240" w:after="120" w:line="240" w:lineRule="auto"/>
        <w:outlineLvl w:val="2"/>
        <w:rPr>
          <w:rFonts w:ascii="Droid Sans" w:eastAsia="Times New Roman" w:hAnsi="Droid Sans" w:cs="Times New Roman"/>
          <w:b/>
          <w:bCs/>
          <w:color w:val="808080"/>
          <w:sz w:val="20"/>
          <w:szCs w:val="20"/>
        </w:rPr>
      </w:pPr>
      <w:r w:rsidRPr="002A7589">
        <w:rPr>
          <w:rFonts w:ascii="Droid Sans" w:eastAsia="Times New Roman" w:hAnsi="Droid Sans" w:cs="Times New Roman"/>
          <w:b/>
          <w:bCs/>
          <w:color w:val="808080"/>
          <w:sz w:val="20"/>
          <w:szCs w:val="20"/>
        </w:rPr>
        <w:t>Eligibility</w:t>
      </w:r>
    </w:p>
    <w:p w14:paraId="5847C37A" w14:textId="159215A0" w:rsidR="002A7589" w:rsidRPr="002A7589" w:rsidRDefault="002A7589" w:rsidP="00FD241F">
      <w:pPr>
        <w:spacing w:after="0" w:line="240" w:lineRule="auto"/>
        <w:rPr>
          <w:rFonts w:ascii="Droid Sans" w:eastAsia="Times New Roman" w:hAnsi="Droid Sans" w:cs="Times New Roman"/>
          <w:color w:val="808080"/>
          <w:sz w:val="20"/>
          <w:szCs w:val="20"/>
        </w:rPr>
      </w:pPr>
      <w:r w:rsidRPr="002A7589">
        <w:rPr>
          <w:rFonts w:ascii="Droid Sans" w:eastAsia="Times New Roman" w:hAnsi="Droid Sans" w:cs="Times New Roman"/>
          <w:color w:val="808080"/>
          <w:sz w:val="20"/>
          <w:szCs w:val="20"/>
        </w:rPr>
        <w:t xml:space="preserve">At Weizmann: Senior Scientists and higher rank; at Caltech: </w:t>
      </w:r>
      <w:r w:rsidR="007E6343">
        <w:rPr>
          <w:rFonts w:ascii="Droid Sans" w:eastAsia="Times New Roman" w:hAnsi="Droid Sans" w:cs="Times New Roman"/>
          <w:color w:val="808080"/>
          <w:sz w:val="20"/>
          <w:szCs w:val="20"/>
        </w:rPr>
        <w:t>faculty</w:t>
      </w:r>
      <w:r w:rsidR="00A573C5">
        <w:rPr>
          <w:rFonts w:ascii="Droid Sans" w:eastAsia="Times New Roman" w:hAnsi="Droid Sans" w:cs="Times New Roman"/>
          <w:color w:val="808080"/>
          <w:sz w:val="20"/>
          <w:szCs w:val="20"/>
        </w:rPr>
        <w:t xml:space="preserve"> members</w:t>
      </w:r>
      <w:r w:rsidR="007E6343">
        <w:rPr>
          <w:rFonts w:ascii="Droid Sans" w:eastAsia="Times New Roman" w:hAnsi="Droid Sans" w:cs="Times New Roman"/>
          <w:color w:val="808080"/>
          <w:sz w:val="20"/>
          <w:szCs w:val="20"/>
        </w:rPr>
        <w:t xml:space="preserve">. </w:t>
      </w:r>
      <w:r w:rsidRPr="002A7589">
        <w:rPr>
          <w:rFonts w:ascii="Droid Sans" w:eastAsia="Times New Roman" w:hAnsi="Droid Sans" w:cs="Times New Roman"/>
          <w:color w:val="808080"/>
          <w:sz w:val="20"/>
          <w:szCs w:val="20"/>
        </w:rPr>
        <w:t>Only one application is allowed per PI.</w:t>
      </w:r>
    </w:p>
    <w:p w14:paraId="54230B24" w14:textId="77777777" w:rsidR="002A7589" w:rsidRPr="002A7589" w:rsidRDefault="002A7589" w:rsidP="002A7589">
      <w:pPr>
        <w:pBdr>
          <w:bottom w:val="dashed" w:sz="6" w:space="0" w:color="CCCCCC"/>
        </w:pBdr>
        <w:spacing w:before="240" w:after="120" w:line="240" w:lineRule="auto"/>
        <w:outlineLvl w:val="2"/>
        <w:rPr>
          <w:rFonts w:ascii="Droid Sans" w:eastAsia="Times New Roman" w:hAnsi="Droid Sans" w:cs="Times New Roman"/>
          <w:b/>
          <w:bCs/>
          <w:color w:val="808080"/>
          <w:sz w:val="20"/>
          <w:szCs w:val="20"/>
        </w:rPr>
      </w:pPr>
      <w:r w:rsidRPr="002A7589">
        <w:rPr>
          <w:rFonts w:ascii="Droid Sans" w:eastAsia="Times New Roman" w:hAnsi="Droid Sans" w:cs="Times New Roman"/>
          <w:b/>
          <w:bCs/>
          <w:color w:val="808080"/>
          <w:sz w:val="20"/>
          <w:szCs w:val="20"/>
        </w:rPr>
        <w:t>Collaborative research</w:t>
      </w:r>
    </w:p>
    <w:p w14:paraId="5F6F4C87" w14:textId="77777777" w:rsidR="002A7589" w:rsidRPr="002A7589" w:rsidRDefault="002A7589" w:rsidP="002A7589">
      <w:pPr>
        <w:spacing w:before="240" w:after="240" w:line="240" w:lineRule="auto"/>
        <w:rPr>
          <w:rFonts w:ascii="Droid Sans" w:eastAsia="Times New Roman" w:hAnsi="Droid Sans" w:cs="Times New Roman"/>
          <w:color w:val="808080"/>
          <w:sz w:val="20"/>
          <w:szCs w:val="20"/>
        </w:rPr>
      </w:pPr>
      <w:r w:rsidRPr="002A7589">
        <w:rPr>
          <w:rFonts w:ascii="Droid Sans" w:eastAsia="Times New Roman" w:hAnsi="Droid Sans" w:cs="Times New Roman"/>
          <w:color w:val="808080"/>
          <w:sz w:val="20"/>
          <w:szCs w:val="20"/>
        </w:rPr>
        <w:t>Proposals must involve at least one faculty member from each institution.</w:t>
      </w:r>
    </w:p>
    <w:p w14:paraId="4BD7B8D3" w14:textId="77777777" w:rsidR="002A7589" w:rsidRPr="002A7589" w:rsidRDefault="002A7589" w:rsidP="002A7589">
      <w:pPr>
        <w:pBdr>
          <w:bottom w:val="dashed" w:sz="6" w:space="0" w:color="CCCCCC"/>
        </w:pBdr>
        <w:spacing w:before="240" w:after="120" w:line="240" w:lineRule="auto"/>
        <w:outlineLvl w:val="2"/>
        <w:rPr>
          <w:rFonts w:ascii="Droid Sans" w:eastAsia="Times New Roman" w:hAnsi="Droid Sans" w:cs="Times New Roman"/>
          <w:b/>
          <w:bCs/>
          <w:color w:val="808080"/>
          <w:sz w:val="20"/>
          <w:szCs w:val="20"/>
        </w:rPr>
      </w:pPr>
      <w:r w:rsidRPr="002A7589">
        <w:rPr>
          <w:rFonts w:ascii="Droid Sans" w:eastAsia="Times New Roman" w:hAnsi="Droid Sans" w:cs="Times New Roman"/>
          <w:b/>
          <w:bCs/>
          <w:color w:val="808080"/>
          <w:sz w:val="20"/>
          <w:szCs w:val="20"/>
        </w:rPr>
        <w:t>Amount</w:t>
      </w:r>
    </w:p>
    <w:p w14:paraId="2DDA5211" w14:textId="3C2F0FEF" w:rsidR="002A7589" w:rsidRPr="000433DA" w:rsidRDefault="003E334F" w:rsidP="003E334F">
      <w:pPr>
        <w:pStyle w:val="ListParagraph"/>
        <w:numPr>
          <w:ilvl w:val="0"/>
          <w:numId w:val="3"/>
        </w:numPr>
        <w:spacing w:after="0" w:line="240" w:lineRule="auto"/>
        <w:rPr>
          <w:rFonts w:ascii="Droid Sans" w:eastAsia="Times New Roman" w:hAnsi="Droid Sans" w:cs="Times New Roman"/>
          <w:color w:val="808080"/>
          <w:sz w:val="20"/>
          <w:szCs w:val="20"/>
        </w:rPr>
      </w:pPr>
      <w:r w:rsidRPr="000433DA">
        <w:rPr>
          <w:rFonts w:ascii="Droid Sans" w:eastAsia="Times New Roman" w:hAnsi="Droid Sans" w:cs="Times New Roman"/>
          <w:color w:val="808080"/>
          <w:sz w:val="20"/>
          <w:szCs w:val="20"/>
        </w:rPr>
        <w:t xml:space="preserve">Experimental Studies: </w:t>
      </w:r>
      <w:r w:rsidR="002A7589" w:rsidRPr="000433DA">
        <w:rPr>
          <w:rFonts w:ascii="Droid Sans" w:eastAsia="Times New Roman" w:hAnsi="Droid Sans" w:cs="Times New Roman"/>
          <w:color w:val="808080"/>
          <w:sz w:val="20"/>
          <w:szCs w:val="20"/>
        </w:rPr>
        <w:t xml:space="preserve">US$ </w:t>
      </w:r>
      <w:r w:rsidRPr="000433DA">
        <w:rPr>
          <w:rFonts w:ascii="Droid Sans" w:eastAsia="Times New Roman" w:hAnsi="Droid Sans" w:cs="Times New Roman"/>
          <w:color w:val="808080"/>
          <w:sz w:val="20"/>
          <w:szCs w:val="20"/>
        </w:rPr>
        <w:t xml:space="preserve">up to </w:t>
      </w:r>
      <w:r w:rsidR="002A7589" w:rsidRPr="000433DA">
        <w:rPr>
          <w:rFonts w:ascii="Droid Sans" w:eastAsia="Times New Roman" w:hAnsi="Droid Sans" w:cs="Times New Roman"/>
          <w:color w:val="808080"/>
          <w:sz w:val="20"/>
          <w:szCs w:val="20"/>
        </w:rPr>
        <w:t>200,000 per year</w:t>
      </w:r>
      <w:r w:rsidR="009A324B" w:rsidRPr="000433DA">
        <w:rPr>
          <w:rFonts w:ascii="Droid Sans" w:eastAsia="Times New Roman" w:hAnsi="Droid Sans" w:cs="Times New Roman"/>
          <w:color w:val="808080"/>
          <w:sz w:val="20"/>
          <w:szCs w:val="20"/>
        </w:rPr>
        <w:t>, t</w:t>
      </w:r>
      <w:r w:rsidR="002A7589" w:rsidRPr="000433DA">
        <w:rPr>
          <w:rFonts w:ascii="Droid Sans" w:eastAsia="Times New Roman" w:hAnsi="Droid Sans" w:cs="Times New Roman"/>
          <w:color w:val="808080"/>
          <w:sz w:val="20"/>
          <w:szCs w:val="20"/>
        </w:rPr>
        <w:t>o be split roughly equally between activities at the two institutions.</w:t>
      </w:r>
    </w:p>
    <w:p w14:paraId="3239C116" w14:textId="1373B5B2" w:rsidR="003E334F" w:rsidRPr="000433DA" w:rsidRDefault="003E334F" w:rsidP="003E334F">
      <w:pPr>
        <w:pStyle w:val="ListParagraph"/>
        <w:numPr>
          <w:ilvl w:val="0"/>
          <w:numId w:val="3"/>
        </w:numPr>
        <w:spacing w:after="0" w:line="240" w:lineRule="auto"/>
        <w:rPr>
          <w:rFonts w:ascii="Droid Sans" w:eastAsia="Times New Roman" w:hAnsi="Droid Sans" w:cs="Times New Roman"/>
          <w:color w:val="808080"/>
          <w:sz w:val="20"/>
          <w:szCs w:val="20"/>
        </w:rPr>
      </w:pPr>
      <w:r w:rsidRPr="000433DA">
        <w:rPr>
          <w:rFonts w:ascii="Droid Sans" w:eastAsia="Times New Roman" w:hAnsi="Droid Sans" w:cs="Times New Roman"/>
          <w:color w:val="808080"/>
          <w:sz w:val="20"/>
          <w:szCs w:val="20"/>
        </w:rPr>
        <w:t>Theoretical Studies: US$ up to 100,000 per year, to be split roughly equally between activities at the two institutions.</w:t>
      </w:r>
    </w:p>
    <w:p w14:paraId="2B8B20BB" w14:textId="77777777" w:rsidR="002A7589" w:rsidRPr="002A7589" w:rsidRDefault="002A7589" w:rsidP="002A7589">
      <w:pPr>
        <w:pBdr>
          <w:bottom w:val="dashed" w:sz="6" w:space="0" w:color="CCCCCC"/>
        </w:pBdr>
        <w:spacing w:before="240" w:after="120" w:line="240" w:lineRule="auto"/>
        <w:outlineLvl w:val="2"/>
        <w:rPr>
          <w:rFonts w:ascii="Droid Sans" w:eastAsia="Times New Roman" w:hAnsi="Droid Sans" w:cs="Times New Roman"/>
          <w:b/>
          <w:bCs/>
          <w:color w:val="808080"/>
          <w:sz w:val="20"/>
          <w:szCs w:val="20"/>
        </w:rPr>
      </w:pPr>
      <w:r w:rsidRPr="002A7589">
        <w:rPr>
          <w:rFonts w:ascii="Droid Sans" w:eastAsia="Times New Roman" w:hAnsi="Droid Sans" w:cs="Times New Roman"/>
          <w:b/>
          <w:bCs/>
          <w:color w:val="808080"/>
          <w:sz w:val="20"/>
          <w:szCs w:val="20"/>
        </w:rPr>
        <w:t>Support period</w:t>
      </w:r>
    </w:p>
    <w:p w14:paraId="303282C7" w14:textId="5729047E" w:rsidR="003E334F" w:rsidRPr="000433DA" w:rsidRDefault="00817FE8" w:rsidP="003E334F">
      <w:pPr>
        <w:spacing w:after="0" w:line="240" w:lineRule="auto"/>
        <w:rPr>
          <w:rFonts w:ascii="Droid Sans" w:eastAsia="Times New Roman" w:hAnsi="Droid Sans" w:cs="Times New Roman"/>
          <w:color w:val="808080"/>
          <w:sz w:val="20"/>
          <w:szCs w:val="20"/>
        </w:rPr>
      </w:pPr>
      <w:r w:rsidRPr="002A7589">
        <w:rPr>
          <w:rFonts w:ascii="Droid Sans" w:eastAsia="Times New Roman" w:hAnsi="Droid Sans" w:cs="Times New Roman"/>
          <w:color w:val="808080"/>
          <w:sz w:val="20"/>
          <w:szCs w:val="20"/>
        </w:rPr>
        <w:t>Initial funding will be provided for one year</w:t>
      </w:r>
      <w:r w:rsidRPr="000433DA">
        <w:rPr>
          <w:rFonts w:ascii="Droid Sans" w:eastAsia="Times New Roman" w:hAnsi="Droid Sans" w:cs="Times New Roman"/>
          <w:color w:val="808080"/>
          <w:sz w:val="20"/>
          <w:szCs w:val="20"/>
        </w:rPr>
        <w:t xml:space="preserve">. </w:t>
      </w:r>
      <w:bookmarkStart w:id="0" w:name="_GoBack"/>
      <w:r w:rsidRPr="00D44D42">
        <w:rPr>
          <w:rFonts w:ascii="Droid Sans" w:eastAsia="Times New Roman" w:hAnsi="Droid Sans" w:cs="Times New Roman"/>
          <w:color w:val="808080"/>
          <w:sz w:val="20"/>
          <w:szCs w:val="20"/>
        </w:rPr>
        <w:t>All currently funded projects for which additional funding is desired must submit a proposal; such requests for additional funding are not guaranteed.</w:t>
      </w:r>
    </w:p>
    <w:bookmarkEnd w:id="0"/>
    <w:p w14:paraId="5B9E280B" w14:textId="77777777" w:rsidR="00817FE8" w:rsidRPr="000433DA" w:rsidRDefault="00817FE8" w:rsidP="003E334F">
      <w:pPr>
        <w:spacing w:after="0" w:line="240" w:lineRule="auto"/>
        <w:rPr>
          <w:rFonts w:ascii="Droid Sans" w:eastAsia="Times New Roman" w:hAnsi="Droid Sans" w:cs="Times New Roman"/>
          <w:color w:val="808080"/>
          <w:sz w:val="20"/>
          <w:szCs w:val="20"/>
        </w:rPr>
      </w:pPr>
    </w:p>
    <w:p w14:paraId="40E8C436" w14:textId="48F7C3E7" w:rsidR="00D44D42" w:rsidRPr="002A7589" w:rsidRDefault="00D44D42" w:rsidP="00D44D42">
      <w:pPr>
        <w:pBdr>
          <w:bottom w:val="dashed" w:sz="6" w:space="0" w:color="CCCCCC"/>
        </w:pBdr>
        <w:spacing w:before="240" w:after="120" w:line="240" w:lineRule="auto"/>
        <w:outlineLvl w:val="2"/>
        <w:rPr>
          <w:rFonts w:ascii="Droid Sans" w:eastAsia="Times New Roman" w:hAnsi="Droid Sans" w:cs="Times New Roman"/>
          <w:b/>
          <w:bCs/>
          <w:color w:val="808080"/>
          <w:sz w:val="20"/>
          <w:szCs w:val="20"/>
        </w:rPr>
      </w:pPr>
      <w:r w:rsidRPr="002A7589">
        <w:rPr>
          <w:rFonts w:ascii="Droid Sans" w:eastAsia="Times New Roman" w:hAnsi="Droid Sans" w:cs="Times New Roman"/>
          <w:b/>
          <w:bCs/>
          <w:color w:val="808080"/>
          <w:sz w:val="20"/>
          <w:szCs w:val="20"/>
        </w:rPr>
        <w:t>S</w:t>
      </w:r>
      <w:r>
        <w:rPr>
          <w:rFonts w:ascii="Droid Sans" w:eastAsia="Times New Roman" w:hAnsi="Droid Sans" w:cs="Times New Roman"/>
          <w:b/>
          <w:bCs/>
          <w:color w:val="808080"/>
          <w:sz w:val="20"/>
          <w:szCs w:val="20"/>
        </w:rPr>
        <w:t>ubmission date</w:t>
      </w:r>
    </w:p>
    <w:p w14:paraId="0FE46251" w14:textId="60E99833" w:rsidR="002A7589" w:rsidRPr="002A7589" w:rsidRDefault="00D44D42" w:rsidP="003E334F">
      <w:pPr>
        <w:spacing w:after="0" w:line="240" w:lineRule="auto"/>
        <w:rPr>
          <w:rFonts w:ascii="Droid Sans" w:eastAsia="Times New Roman" w:hAnsi="Droid Sans" w:cs="Times New Roman"/>
          <w:color w:val="808080"/>
          <w:sz w:val="20"/>
          <w:szCs w:val="20"/>
        </w:rPr>
      </w:pPr>
      <w:r>
        <w:rPr>
          <w:rFonts w:ascii="Droid Sans" w:eastAsia="Times New Roman" w:hAnsi="Droid Sans" w:cs="Times New Roman"/>
          <w:color w:val="808080"/>
          <w:sz w:val="20"/>
          <w:szCs w:val="20"/>
        </w:rPr>
        <w:t>20 April 2020</w:t>
      </w:r>
    </w:p>
    <w:p w14:paraId="479C7EB0" w14:textId="7FBC3D84" w:rsidR="002A7589" w:rsidRPr="002A7589" w:rsidRDefault="002A7589" w:rsidP="002A7589">
      <w:pPr>
        <w:pBdr>
          <w:bottom w:val="dashed" w:sz="6" w:space="0" w:color="CCCCCC"/>
        </w:pBdr>
        <w:spacing w:before="240" w:after="120" w:line="240" w:lineRule="auto"/>
        <w:outlineLvl w:val="2"/>
        <w:rPr>
          <w:rFonts w:ascii="Droid Sans" w:eastAsia="Times New Roman" w:hAnsi="Droid Sans" w:cs="Times New Roman"/>
          <w:b/>
          <w:bCs/>
          <w:color w:val="808080"/>
          <w:sz w:val="20"/>
          <w:szCs w:val="20"/>
        </w:rPr>
      </w:pPr>
      <w:r w:rsidRPr="002A7589">
        <w:rPr>
          <w:rFonts w:ascii="Droid Sans" w:eastAsia="Times New Roman" w:hAnsi="Droid Sans" w:cs="Times New Roman"/>
          <w:b/>
          <w:bCs/>
          <w:color w:val="808080"/>
          <w:sz w:val="20"/>
          <w:szCs w:val="20"/>
        </w:rPr>
        <w:t>Evaluation</w:t>
      </w:r>
    </w:p>
    <w:p w14:paraId="40466838" w14:textId="77777777" w:rsidR="00C26E4B" w:rsidRPr="002A7589" w:rsidRDefault="00C26E4B" w:rsidP="00C26E4B">
      <w:pPr>
        <w:spacing w:before="240" w:after="240" w:line="240" w:lineRule="auto"/>
        <w:rPr>
          <w:rFonts w:ascii="Droid Sans" w:eastAsia="Times New Roman" w:hAnsi="Droid Sans" w:cs="Times New Roman"/>
          <w:color w:val="808080"/>
          <w:sz w:val="20"/>
          <w:szCs w:val="20"/>
        </w:rPr>
      </w:pPr>
      <w:r w:rsidRPr="00D44D42">
        <w:rPr>
          <w:rFonts w:ascii="Droid Sans" w:eastAsia="Times New Roman" w:hAnsi="Droid Sans" w:cs="Times New Roman"/>
          <w:color w:val="808080"/>
          <w:sz w:val="20"/>
          <w:szCs w:val="20"/>
        </w:rPr>
        <w:lastRenderedPageBreak/>
        <w:t>A selection/review committee comprising two professorial faculty members from Caltech and two faculty members from Weizmann will make recommendations to the presidents of the two institutions regarding the proposals to be funded.</w:t>
      </w:r>
    </w:p>
    <w:p w14:paraId="10F8D921" w14:textId="77777777" w:rsidR="002A7589" w:rsidRPr="002A7589" w:rsidRDefault="002A7589" w:rsidP="002A7589">
      <w:pPr>
        <w:pBdr>
          <w:bottom w:val="dashed" w:sz="6" w:space="0" w:color="CCCCCC"/>
        </w:pBdr>
        <w:spacing w:before="240" w:after="120" w:line="240" w:lineRule="auto"/>
        <w:outlineLvl w:val="2"/>
        <w:rPr>
          <w:rFonts w:ascii="Droid Sans" w:eastAsia="Times New Roman" w:hAnsi="Droid Sans" w:cs="Times New Roman"/>
          <w:b/>
          <w:bCs/>
          <w:color w:val="808080"/>
          <w:sz w:val="20"/>
          <w:szCs w:val="20"/>
        </w:rPr>
      </w:pPr>
      <w:r w:rsidRPr="002A7589">
        <w:rPr>
          <w:rFonts w:ascii="Droid Sans" w:eastAsia="Times New Roman" w:hAnsi="Droid Sans" w:cs="Times New Roman"/>
          <w:b/>
          <w:bCs/>
          <w:color w:val="808080"/>
          <w:sz w:val="20"/>
          <w:szCs w:val="20"/>
        </w:rPr>
        <w:t>Mode of application</w:t>
      </w:r>
    </w:p>
    <w:p w14:paraId="35AE8D6C" w14:textId="6339E6F0" w:rsidR="002A7589" w:rsidRPr="002A7589" w:rsidRDefault="002A7589" w:rsidP="002A7589">
      <w:pPr>
        <w:spacing w:before="240" w:after="240" w:line="240" w:lineRule="auto"/>
        <w:rPr>
          <w:rFonts w:ascii="Droid Sans" w:eastAsia="Times New Roman" w:hAnsi="Droid Sans" w:cs="Times New Roman"/>
          <w:color w:val="808080"/>
          <w:sz w:val="20"/>
          <w:szCs w:val="20"/>
        </w:rPr>
      </w:pPr>
      <w:r w:rsidRPr="002A7589">
        <w:rPr>
          <w:rFonts w:ascii="Droid Sans" w:eastAsia="Times New Roman" w:hAnsi="Droid Sans" w:cs="Times New Roman"/>
          <w:color w:val="808080"/>
          <w:sz w:val="20"/>
          <w:szCs w:val="20"/>
        </w:rPr>
        <w:t>WIS applicants should sub</w:t>
      </w:r>
      <w:r w:rsidRPr="008D1F2E">
        <w:rPr>
          <w:rFonts w:ascii="Droid Sans" w:eastAsia="Times New Roman" w:hAnsi="Droid Sans" w:cs="Times New Roman"/>
          <w:color w:val="808080"/>
          <w:sz w:val="20"/>
          <w:szCs w:val="20"/>
        </w:rPr>
        <w:t xml:space="preserve">mit in electronic format (Microsoft Word or Adobe PDF) via email to the RGP (yael.karhash@weizmann.ac.il); Caltech applicants should submit the same file </w:t>
      </w:r>
      <w:r w:rsidR="008D1F2E" w:rsidRPr="008D1F2E">
        <w:rPr>
          <w:rFonts w:ascii="Droid Sans" w:eastAsia="Times New Roman" w:hAnsi="Droid Sans" w:cs="Times New Roman"/>
          <w:color w:val="808080"/>
          <w:sz w:val="20"/>
          <w:szCs w:val="20"/>
        </w:rPr>
        <w:t>to Alicia Cre</w:t>
      </w:r>
      <w:r w:rsidR="007E6343" w:rsidRPr="008D1F2E">
        <w:rPr>
          <w:rFonts w:ascii="Droid Sans" w:eastAsia="Times New Roman" w:hAnsi="Droid Sans" w:cs="Times New Roman"/>
          <w:color w:val="808080"/>
          <w:sz w:val="20"/>
          <w:szCs w:val="20"/>
        </w:rPr>
        <w:t>ger in the provost</w:t>
      </w:r>
      <w:r w:rsidR="007E6343" w:rsidRPr="008D1F2E">
        <w:rPr>
          <w:rFonts w:ascii="Droid Sans" w:eastAsia="Times New Roman" w:hAnsi="Droid Sans" w:cs="Times New Roman" w:hint="eastAsia"/>
          <w:color w:val="808080"/>
          <w:sz w:val="20"/>
          <w:szCs w:val="20"/>
        </w:rPr>
        <w:t>’</w:t>
      </w:r>
      <w:r w:rsidR="007E6343" w:rsidRPr="008D1F2E">
        <w:rPr>
          <w:rFonts w:ascii="Droid Sans" w:eastAsia="Times New Roman" w:hAnsi="Droid Sans" w:cs="Times New Roman"/>
          <w:color w:val="808080"/>
          <w:sz w:val="20"/>
          <w:szCs w:val="20"/>
        </w:rPr>
        <w:t>s office (</w:t>
      </w:r>
      <w:r w:rsidR="008D1F2E" w:rsidRPr="008D1F2E">
        <w:rPr>
          <w:rFonts w:ascii="Droid Sans" w:eastAsia="Times New Roman" w:hAnsi="Droid Sans" w:cs="Times New Roman"/>
          <w:color w:val="808080"/>
          <w:sz w:val="20"/>
          <w:szCs w:val="20"/>
        </w:rPr>
        <w:t>aliciac@caltech.edu</w:t>
      </w:r>
      <w:r w:rsidR="007E6343" w:rsidRPr="008D1F2E">
        <w:rPr>
          <w:rFonts w:ascii="Droid Sans" w:eastAsia="Times New Roman" w:hAnsi="Droid Sans" w:cs="Times New Roman"/>
          <w:color w:val="808080"/>
          <w:sz w:val="20"/>
          <w:szCs w:val="20"/>
        </w:rPr>
        <w:t>)</w:t>
      </w:r>
      <w:r w:rsidR="008D1F2E" w:rsidRPr="008D1F2E">
        <w:rPr>
          <w:rFonts w:ascii="Droid Sans" w:eastAsia="Times New Roman" w:hAnsi="Droid Sans" w:cs="Times New Roman"/>
          <w:color w:val="808080"/>
          <w:sz w:val="20"/>
          <w:szCs w:val="20"/>
        </w:rPr>
        <w:t>.</w:t>
      </w:r>
    </w:p>
    <w:p w14:paraId="5E7200E6" w14:textId="546A5C27" w:rsidR="003E334F" w:rsidRPr="00D44D42" w:rsidRDefault="002A7589" w:rsidP="004E20B4">
      <w:pPr>
        <w:spacing w:after="0" w:line="240" w:lineRule="auto"/>
        <w:rPr>
          <w:rFonts w:ascii="Droid Sans" w:eastAsia="Times New Roman" w:hAnsi="Droid Sans" w:cs="Times New Roman"/>
          <w:color w:val="808080"/>
          <w:sz w:val="20"/>
          <w:szCs w:val="20"/>
        </w:rPr>
      </w:pPr>
      <w:r w:rsidRPr="002C1C13">
        <w:rPr>
          <w:rFonts w:ascii="Droid Sans" w:eastAsia="Times New Roman" w:hAnsi="Droid Sans" w:cs="Times New Roman"/>
          <w:color w:val="808080"/>
          <w:sz w:val="20"/>
          <w:szCs w:val="20"/>
        </w:rPr>
        <w:t xml:space="preserve">The </w:t>
      </w:r>
      <w:r w:rsidR="00E0075E" w:rsidRPr="002C1C13">
        <w:rPr>
          <w:rFonts w:ascii="Droid Sans" w:eastAsia="Times New Roman" w:hAnsi="Droid Sans" w:cs="Times New Roman"/>
          <w:color w:val="808080"/>
          <w:sz w:val="20"/>
          <w:szCs w:val="20"/>
        </w:rPr>
        <w:t xml:space="preserve">short </w:t>
      </w:r>
      <w:r w:rsidRPr="002C1C13">
        <w:rPr>
          <w:rFonts w:ascii="Droid Sans" w:eastAsia="Times New Roman" w:hAnsi="Droid Sans" w:cs="Times New Roman"/>
          <w:color w:val="808080"/>
          <w:sz w:val="20"/>
          <w:szCs w:val="20"/>
        </w:rPr>
        <w:t>proposal (</w:t>
      </w:r>
      <w:r w:rsidR="00101E71" w:rsidRPr="002C1C13">
        <w:rPr>
          <w:rFonts w:ascii="Droid Sans" w:eastAsia="Times New Roman" w:hAnsi="Droid Sans" w:cs="Times New Roman"/>
          <w:color w:val="808080"/>
          <w:sz w:val="20"/>
          <w:szCs w:val="20"/>
        </w:rPr>
        <w:t xml:space="preserve">~2 </w:t>
      </w:r>
      <w:r w:rsidRPr="002C1C13">
        <w:rPr>
          <w:rFonts w:ascii="Droid Sans" w:eastAsia="Times New Roman" w:hAnsi="Droid Sans" w:cs="Times New Roman"/>
          <w:color w:val="808080"/>
          <w:sz w:val="20"/>
          <w:szCs w:val="20"/>
        </w:rPr>
        <w:t>page</w:t>
      </w:r>
      <w:r w:rsidR="00101E71" w:rsidRPr="002C1C13">
        <w:rPr>
          <w:rFonts w:ascii="Droid Sans" w:eastAsia="Times New Roman" w:hAnsi="Droid Sans" w:cs="Times New Roman"/>
          <w:color w:val="808080"/>
          <w:sz w:val="20"/>
          <w:szCs w:val="20"/>
        </w:rPr>
        <w:t>s</w:t>
      </w:r>
      <w:r w:rsidRPr="002C1C13">
        <w:rPr>
          <w:rFonts w:ascii="Droid Sans" w:eastAsia="Times New Roman" w:hAnsi="Droid Sans" w:cs="Times New Roman"/>
          <w:color w:val="808080"/>
          <w:sz w:val="20"/>
          <w:szCs w:val="20"/>
        </w:rPr>
        <w:t xml:space="preserve">) should describe briefly the anticipated project; the novelty and importance of the project; the importance of the collaboration to the success of the project; the connection to ongoing projects at each institution; the nature of existing or previous collaborations between the faculty members </w:t>
      </w:r>
      <w:r w:rsidRPr="00D44D42">
        <w:rPr>
          <w:rFonts w:ascii="Droid Sans" w:eastAsia="Times New Roman" w:hAnsi="Droid Sans" w:cs="Times New Roman"/>
          <w:color w:val="808080"/>
          <w:sz w:val="20"/>
          <w:szCs w:val="20"/>
        </w:rPr>
        <w:t>involved</w:t>
      </w:r>
      <w:r w:rsidR="002C1C13" w:rsidRPr="00D44D42">
        <w:rPr>
          <w:rFonts w:ascii="Droid Sans" w:eastAsia="Times New Roman" w:hAnsi="Droid Sans" w:cs="Times New Roman"/>
          <w:color w:val="808080"/>
          <w:sz w:val="20"/>
          <w:szCs w:val="20"/>
        </w:rPr>
        <w:t>; and pr</w:t>
      </w:r>
      <w:r w:rsidR="004E20B4">
        <w:rPr>
          <w:rFonts w:ascii="Droid Sans" w:eastAsia="Times New Roman" w:hAnsi="Droid Sans" w:cs="Times New Roman"/>
          <w:color w:val="808080"/>
          <w:sz w:val="20"/>
          <w:szCs w:val="20"/>
        </w:rPr>
        <w:t>o</w:t>
      </w:r>
      <w:r w:rsidR="002C1C13" w:rsidRPr="00D44D42">
        <w:rPr>
          <w:rFonts w:ascii="Droid Sans" w:eastAsia="Times New Roman" w:hAnsi="Droid Sans" w:cs="Times New Roman"/>
          <w:color w:val="808080"/>
          <w:sz w:val="20"/>
          <w:szCs w:val="20"/>
        </w:rPr>
        <w:t>spective external competitive funding.</w:t>
      </w:r>
      <w:r w:rsidRPr="00D44D42">
        <w:rPr>
          <w:rFonts w:ascii="Droid Sans" w:eastAsia="Times New Roman" w:hAnsi="Droid Sans" w:cs="Times New Roman"/>
          <w:color w:val="808080"/>
          <w:sz w:val="20"/>
          <w:szCs w:val="20"/>
        </w:rPr>
        <w:t xml:space="preserve"> </w:t>
      </w:r>
      <w:r w:rsidR="003E334F" w:rsidRPr="00D44D42">
        <w:rPr>
          <w:rFonts w:ascii="Droid Sans" w:eastAsia="Times New Roman" w:hAnsi="Droid Sans" w:cs="Times New Roman"/>
          <w:color w:val="808080"/>
          <w:sz w:val="20"/>
          <w:szCs w:val="20"/>
        </w:rPr>
        <w:t>A proposed budget should be appended to the proposal, including a breakdown of the division of funds, separated into distinct budgets for WIS and Caltech, approved by the WIS Finance division. The budget section regarding travel should contain explicit line items for travel.</w:t>
      </w:r>
    </w:p>
    <w:p w14:paraId="79AC561A" w14:textId="63700A3F" w:rsidR="000433DA" w:rsidRPr="00D44D42" w:rsidRDefault="000433DA" w:rsidP="00101E71">
      <w:pPr>
        <w:spacing w:after="0" w:line="240" w:lineRule="auto"/>
        <w:rPr>
          <w:rFonts w:ascii="Droid Sans" w:eastAsia="Times New Roman" w:hAnsi="Droid Sans" w:cs="Times New Roman"/>
          <w:color w:val="808080"/>
          <w:sz w:val="20"/>
          <w:szCs w:val="20"/>
        </w:rPr>
      </w:pPr>
    </w:p>
    <w:p w14:paraId="5C45F4D1" w14:textId="3A8D9703" w:rsidR="000433DA" w:rsidRPr="003E334F" w:rsidRDefault="000433DA" w:rsidP="002C1C13">
      <w:pPr>
        <w:spacing w:after="0" w:line="240" w:lineRule="auto"/>
        <w:rPr>
          <w:rFonts w:ascii="Droid Sans" w:eastAsia="Times New Roman" w:hAnsi="Droid Sans" w:cs="Times New Roman"/>
          <w:color w:val="808080"/>
          <w:sz w:val="20"/>
          <w:szCs w:val="20"/>
        </w:rPr>
      </w:pPr>
      <w:r w:rsidRPr="00D44D42">
        <w:rPr>
          <w:rFonts w:ascii="Droid Sans" w:eastAsia="Times New Roman" w:hAnsi="Droid Sans" w:cs="Times New Roman"/>
          <w:color w:val="808080"/>
          <w:sz w:val="20"/>
          <w:szCs w:val="20"/>
        </w:rPr>
        <w:t xml:space="preserve">Requests for additional/renewal funding </w:t>
      </w:r>
      <w:r w:rsidR="002C1C13" w:rsidRPr="00D44D42">
        <w:rPr>
          <w:rFonts w:ascii="Droid Sans" w:eastAsia="Times New Roman" w:hAnsi="Droid Sans" w:cs="Times New Roman"/>
          <w:color w:val="808080"/>
          <w:sz w:val="20"/>
          <w:szCs w:val="20"/>
        </w:rPr>
        <w:t>should be ~2 pages in length and include a report on the joint project’s achievements so far, description of the proposed project’s continuation, as well as a budget (as detailed above).</w:t>
      </w:r>
      <w:r w:rsidR="002C1C13">
        <w:rPr>
          <w:rFonts w:ascii="Droid Sans" w:eastAsia="Times New Roman" w:hAnsi="Droid Sans" w:cs="Times New Roman"/>
          <w:color w:val="808080"/>
          <w:sz w:val="20"/>
          <w:szCs w:val="20"/>
        </w:rPr>
        <w:t xml:space="preserve">  </w:t>
      </w:r>
    </w:p>
    <w:p w14:paraId="04743830" w14:textId="646DAC25" w:rsidR="002A7589" w:rsidRPr="002A7589" w:rsidRDefault="002A7589" w:rsidP="003E334F">
      <w:pPr>
        <w:spacing w:after="0" w:line="240" w:lineRule="auto"/>
        <w:rPr>
          <w:rFonts w:ascii="Droid Sans" w:eastAsia="Times New Roman" w:hAnsi="Droid Sans" w:cs="Times New Roman"/>
          <w:color w:val="808080"/>
          <w:sz w:val="20"/>
          <w:szCs w:val="20"/>
        </w:rPr>
      </w:pPr>
    </w:p>
    <w:p w14:paraId="6AFD0CE6" w14:textId="77777777" w:rsidR="002A7589" w:rsidRPr="002A7589" w:rsidRDefault="002A7589" w:rsidP="009A324B">
      <w:pPr>
        <w:pBdr>
          <w:bottom w:val="dashed" w:sz="6" w:space="0" w:color="CCCCCC"/>
        </w:pBdr>
        <w:spacing w:before="240" w:after="120" w:line="240" w:lineRule="auto"/>
        <w:outlineLvl w:val="2"/>
        <w:rPr>
          <w:rFonts w:ascii="Droid Sans" w:eastAsia="Times New Roman" w:hAnsi="Droid Sans" w:cs="Times New Roman"/>
          <w:b/>
          <w:bCs/>
          <w:color w:val="808080"/>
          <w:sz w:val="20"/>
          <w:szCs w:val="20"/>
        </w:rPr>
      </w:pPr>
      <w:r w:rsidRPr="002A7589">
        <w:rPr>
          <w:rFonts w:ascii="Droid Sans" w:eastAsia="Times New Roman" w:hAnsi="Droid Sans" w:cs="Times New Roman"/>
          <w:b/>
          <w:bCs/>
          <w:color w:val="808080"/>
          <w:sz w:val="20"/>
          <w:szCs w:val="20"/>
        </w:rPr>
        <w:t xml:space="preserve">Overhead </w:t>
      </w:r>
    </w:p>
    <w:p w14:paraId="08E4B63D" w14:textId="03E4DD9E" w:rsidR="002A7589" w:rsidRPr="002A7589" w:rsidRDefault="002A7589" w:rsidP="002A7589">
      <w:pPr>
        <w:spacing w:before="240" w:after="240" w:line="240" w:lineRule="auto"/>
        <w:rPr>
          <w:rFonts w:ascii="Droid Sans" w:eastAsia="Times New Roman" w:hAnsi="Droid Sans" w:cs="Times New Roman"/>
          <w:color w:val="808080"/>
          <w:sz w:val="20"/>
          <w:szCs w:val="20"/>
        </w:rPr>
      </w:pPr>
      <w:r w:rsidRPr="002A7589">
        <w:rPr>
          <w:rFonts w:ascii="Droid Sans" w:eastAsia="Times New Roman" w:hAnsi="Droid Sans" w:cs="Times New Roman"/>
          <w:color w:val="808080"/>
          <w:sz w:val="20"/>
          <w:szCs w:val="20"/>
        </w:rPr>
        <w:t xml:space="preserve">Weizmann: No overhead allowed; Caltech: </w:t>
      </w:r>
      <w:r w:rsidR="005C0004">
        <w:rPr>
          <w:rFonts w:ascii="Droid Sans" w:eastAsia="Times New Roman" w:hAnsi="Droid Sans" w:cs="Times New Roman"/>
          <w:color w:val="808080"/>
          <w:sz w:val="20"/>
          <w:szCs w:val="20"/>
        </w:rPr>
        <w:t xml:space="preserve">budgets should include </w:t>
      </w:r>
      <w:r w:rsidRPr="002A7589">
        <w:rPr>
          <w:rFonts w:ascii="Droid Sans" w:eastAsia="Times New Roman" w:hAnsi="Droid Sans" w:cs="Times New Roman"/>
          <w:color w:val="808080"/>
          <w:sz w:val="20"/>
          <w:szCs w:val="20"/>
        </w:rPr>
        <w:t>only direct costs.</w:t>
      </w:r>
    </w:p>
    <w:p w14:paraId="492FFE2D" w14:textId="77777777" w:rsidR="002A7589" w:rsidRPr="002A7589" w:rsidRDefault="002A7589" w:rsidP="002A7589">
      <w:pPr>
        <w:pBdr>
          <w:bottom w:val="dashed" w:sz="6" w:space="0" w:color="CCCCCC"/>
        </w:pBdr>
        <w:spacing w:before="240" w:after="120" w:line="240" w:lineRule="auto"/>
        <w:outlineLvl w:val="2"/>
        <w:rPr>
          <w:rFonts w:ascii="Droid Sans" w:eastAsia="Times New Roman" w:hAnsi="Droid Sans" w:cs="Times New Roman"/>
          <w:b/>
          <w:bCs/>
          <w:color w:val="808080"/>
          <w:sz w:val="20"/>
          <w:szCs w:val="20"/>
        </w:rPr>
      </w:pPr>
      <w:r w:rsidRPr="002A7589">
        <w:rPr>
          <w:rFonts w:ascii="Droid Sans" w:eastAsia="Times New Roman" w:hAnsi="Droid Sans" w:cs="Times New Roman"/>
          <w:b/>
          <w:bCs/>
          <w:color w:val="808080"/>
          <w:sz w:val="20"/>
          <w:szCs w:val="20"/>
        </w:rPr>
        <w:t>Salaries and Wages</w:t>
      </w:r>
    </w:p>
    <w:p w14:paraId="5136F125" w14:textId="45FCB117" w:rsidR="002A7589" w:rsidRPr="002A7589" w:rsidRDefault="002A7589" w:rsidP="002A7589">
      <w:pPr>
        <w:spacing w:before="240" w:after="240" w:line="240" w:lineRule="auto"/>
        <w:rPr>
          <w:rFonts w:ascii="Droid Sans" w:eastAsia="Times New Roman" w:hAnsi="Droid Sans" w:cs="Times New Roman"/>
          <w:color w:val="808080"/>
          <w:sz w:val="20"/>
          <w:szCs w:val="20"/>
        </w:rPr>
      </w:pPr>
      <w:r w:rsidRPr="002A7589">
        <w:rPr>
          <w:rFonts w:ascii="Droid Sans" w:eastAsia="Times New Roman" w:hAnsi="Droid Sans" w:cs="Times New Roman"/>
          <w:color w:val="808080"/>
          <w:sz w:val="20"/>
          <w:szCs w:val="20"/>
        </w:rPr>
        <w:t xml:space="preserve">Weizmann: Cost of personnel may be included in the budget, no PI and co-PI salaries </w:t>
      </w:r>
      <w:proofErr w:type="gramStart"/>
      <w:r w:rsidRPr="002A7589">
        <w:rPr>
          <w:rFonts w:ascii="Droid Sans" w:eastAsia="Times New Roman" w:hAnsi="Droid Sans" w:cs="Times New Roman"/>
          <w:color w:val="808080"/>
          <w:sz w:val="20"/>
          <w:szCs w:val="20"/>
        </w:rPr>
        <w:t>allowed ;</w:t>
      </w:r>
      <w:proofErr w:type="gramEnd"/>
      <w:r w:rsidRPr="002A7589">
        <w:rPr>
          <w:rFonts w:ascii="Droid Sans" w:eastAsia="Times New Roman" w:hAnsi="Droid Sans" w:cs="Times New Roman"/>
          <w:color w:val="808080"/>
          <w:sz w:val="20"/>
          <w:szCs w:val="20"/>
        </w:rPr>
        <w:t xml:space="preserve"> Caltech: Cost of personnel</w:t>
      </w:r>
      <w:r w:rsidR="005C0004">
        <w:rPr>
          <w:rFonts w:ascii="Droid Sans" w:eastAsia="Times New Roman" w:hAnsi="Droid Sans" w:cs="Times New Roman"/>
          <w:color w:val="808080"/>
          <w:sz w:val="20"/>
          <w:szCs w:val="20"/>
        </w:rPr>
        <w:t xml:space="preserve"> (including PI and co-PI salaries)</w:t>
      </w:r>
      <w:r w:rsidRPr="002A7589">
        <w:rPr>
          <w:rFonts w:ascii="Droid Sans" w:eastAsia="Times New Roman" w:hAnsi="Droid Sans" w:cs="Times New Roman"/>
          <w:color w:val="808080"/>
          <w:sz w:val="20"/>
          <w:szCs w:val="20"/>
        </w:rPr>
        <w:t xml:space="preserve"> may be included in the budge</w:t>
      </w:r>
      <w:r w:rsidR="00545F43">
        <w:rPr>
          <w:rFonts w:ascii="Droid Sans" w:eastAsia="Times New Roman" w:hAnsi="Droid Sans" w:cs="Times New Roman"/>
          <w:color w:val="808080"/>
          <w:sz w:val="20"/>
          <w:szCs w:val="20"/>
        </w:rPr>
        <w:t>t</w:t>
      </w:r>
      <w:r w:rsidR="005C0004">
        <w:rPr>
          <w:rFonts w:ascii="Droid Sans" w:eastAsia="Times New Roman" w:hAnsi="Droid Sans" w:cs="Times New Roman"/>
          <w:color w:val="808080"/>
          <w:sz w:val="20"/>
          <w:szCs w:val="20"/>
        </w:rPr>
        <w:t>.</w:t>
      </w:r>
    </w:p>
    <w:p w14:paraId="43CDE864" w14:textId="77777777" w:rsidR="002A7589" w:rsidRPr="002A7589" w:rsidRDefault="002A7589" w:rsidP="002A7589">
      <w:pPr>
        <w:pBdr>
          <w:bottom w:val="dashed" w:sz="6" w:space="0" w:color="CCCCCC"/>
        </w:pBdr>
        <w:spacing w:before="240" w:after="120" w:line="240" w:lineRule="auto"/>
        <w:outlineLvl w:val="2"/>
        <w:rPr>
          <w:rFonts w:ascii="Droid Sans" w:eastAsia="Times New Roman" w:hAnsi="Droid Sans" w:cs="Times New Roman"/>
          <w:b/>
          <w:bCs/>
          <w:color w:val="808080"/>
          <w:sz w:val="20"/>
          <w:szCs w:val="20"/>
        </w:rPr>
      </w:pPr>
      <w:r w:rsidRPr="002A7589">
        <w:rPr>
          <w:rFonts w:ascii="Droid Sans" w:eastAsia="Times New Roman" w:hAnsi="Droid Sans" w:cs="Times New Roman"/>
          <w:b/>
          <w:bCs/>
          <w:color w:val="808080"/>
          <w:sz w:val="20"/>
          <w:szCs w:val="20"/>
        </w:rPr>
        <w:t>Travel</w:t>
      </w:r>
    </w:p>
    <w:p w14:paraId="4D5916E6" w14:textId="77777777" w:rsidR="002A7589" w:rsidRPr="002A7589" w:rsidRDefault="002A7589" w:rsidP="002A7589">
      <w:pPr>
        <w:spacing w:before="240" w:after="240" w:line="240" w:lineRule="auto"/>
        <w:rPr>
          <w:rFonts w:ascii="Droid Sans" w:eastAsia="Times New Roman" w:hAnsi="Droid Sans" w:cs="Times New Roman"/>
          <w:color w:val="808080"/>
          <w:sz w:val="20"/>
          <w:szCs w:val="20"/>
        </w:rPr>
      </w:pPr>
      <w:r w:rsidRPr="002A7589">
        <w:rPr>
          <w:rFonts w:ascii="Droid Sans" w:eastAsia="Times New Roman" w:hAnsi="Droid Sans" w:cs="Times New Roman"/>
          <w:color w:val="808080"/>
          <w:sz w:val="20"/>
          <w:szCs w:val="20"/>
        </w:rPr>
        <w:t>Each principal investigator involved in the project will be expected to travel to the other institution once per year. The program will include, in addition to the grant, a travel allowance of $5,000 per principal investigator per year.</w:t>
      </w:r>
    </w:p>
    <w:p w14:paraId="6DD055D6" w14:textId="77777777" w:rsidR="009A564E" w:rsidRPr="00F5007C" w:rsidRDefault="009A564E">
      <w:pPr>
        <w:rPr>
          <w:rFonts w:ascii="Droid Sans" w:eastAsia="Times New Roman" w:hAnsi="Droid Sans" w:cs="Times New Roman"/>
          <w:color w:val="808080"/>
          <w:sz w:val="20"/>
          <w:szCs w:val="20"/>
        </w:rPr>
      </w:pPr>
    </w:p>
    <w:sectPr w:rsidR="009A564E" w:rsidRPr="00F500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Droid San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612FB"/>
    <w:multiLevelType w:val="multilevel"/>
    <w:tmpl w:val="D0D6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AD4AB7"/>
    <w:multiLevelType w:val="multilevel"/>
    <w:tmpl w:val="47563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5A5B3E"/>
    <w:multiLevelType w:val="hybridMultilevel"/>
    <w:tmpl w:val="FED82FB2"/>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89"/>
    <w:rsid w:val="00015ACA"/>
    <w:rsid w:val="000433DA"/>
    <w:rsid w:val="00060EE4"/>
    <w:rsid w:val="00075DAE"/>
    <w:rsid w:val="000D264A"/>
    <w:rsid w:val="000D7663"/>
    <w:rsid w:val="00101E71"/>
    <w:rsid w:val="001E06AC"/>
    <w:rsid w:val="00214CE1"/>
    <w:rsid w:val="002A7589"/>
    <w:rsid w:val="002C1C13"/>
    <w:rsid w:val="00320437"/>
    <w:rsid w:val="003E334F"/>
    <w:rsid w:val="004844FC"/>
    <w:rsid w:val="004E20B4"/>
    <w:rsid w:val="00504920"/>
    <w:rsid w:val="00545F43"/>
    <w:rsid w:val="00595933"/>
    <w:rsid w:val="005C0004"/>
    <w:rsid w:val="0069119A"/>
    <w:rsid w:val="0069744A"/>
    <w:rsid w:val="006C423E"/>
    <w:rsid w:val="007255C1"/>
    <w:rsid w:val="007E6343"/>
    <w:rsid w:val="00817FE8"/>
    <w:rsid w:val="008D1F2E"/>
    <w:rsid w:val="008E795F"/>
    <w:rsid w:val="009A324B"/>
    <w:rsid w:val="009A564E"/>
    <w:rsid w:val="00A573C5"/>
    <w:rsid w:val="00B31A20"/>
    <w:rsid w:val="00B8715C"/>
    <w:rsid w:val="00C26E4B"/>
    <w:rsid w:val="00C47868"/>
    <w:rsid w:val="00CF6EB2"/>
    <w:rsid w:val="00D44D42"/>
    <w:rsid w:val="00DE1296"/>
    <w:rsid w:val="00E0075E"/>
    <w:rsid w:val="00E13DE5"/>
    <w:rsid w:val="00EB1A3F"/>
    <w:rsid w:val="00F5007C"/>
    <w:rsid w:val="00FD241F"/>
    <w:rsid w:val="00FD5A07"/>
    <w:rsid w:val="00FF131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90551"/>
  <w15:docId w15:val="{ABFA1A0B-75A7-6C4E-B588-4AA803C2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75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75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75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5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75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758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A7589"/>
    <w:rPr>
      <w:color w:val="0000FF"/>
      <w:u w:val="single"/>
    </w:rPr>
  </w:style>
  <w:style w:type="paragraph" w:styleId="NormalWeb">
    <w:name w:val="Normal (Web)"/>
    <w:basedOn w:val="Normal"/>
    <w:uiPriority w:val="99"/>
    <w:semiHidden/>
    <w:unhideWhenUsed/>
    <w:rsid w:val="002A75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7589"/>
    <w:rPr>
      <w:b/>
      <w:bCs/>
    </w:rPr>
  </w:style>
  <w:style w:type="paragraph" w:styleId="BalloonText">
    <w:name w:val="Balloon Text"/>
    <w:basedOn w:val="Normal"/>
    <w:link w:val="BalloonTextChar"/>
    <w:uiPriority w:val="99"/>
    <w:semiHidden/>
    <w:unhideWhenUsed/>
    <w:rsid w:val="00060E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0EE4"/>
    <w:rPr>
      <w:rFonts w:ascii="Lucida Grande" w:hAnsi="Lucida Grande" w:cs="Lucida Grande"/>
      <w:sz w:val="18"/>
      <w:szCs w:val="18"/>
    </w:rPr>
  </w:style>
  <w:style w:type="character" w:styleId="CommentReference">
    <w:name w:val="annotation reference"/>
    <w:basedOn w:val="DefaultParagraphFont"/>
    <w:uiPriority w:val="99"/>
    <w:semiHidden/>
    <w:unhideWhenUsed/>
    <w:rsid w:val="00060EE4"/>
    <w:rPr>
      <w:sz w:val="18"/>
      <w:szCs w:val="18"/>
    </w:rPr>
  </w:style>
  <w:style w:type="paragraph" w:styleId="CommentText">
    <w:name w:val="annotation text"/>
    <w:basedOn w:val="Normal"/>
    <w:link w:val="CommentTextChar"/>
    <w:uiPriority w:val="99"/>
    <w:semiHidden/>
    <w:unhideWhenUsed/>
    <w:rsid w:val="00060EE4"/>
    <w:pPr>
      <w:spacing w:line="240" w:lineRule="auto"/>
    </w:pPr>
    <w:rPr>
      <w:sz w:val="24"/>
      <w:szCs w:val="24"/>
    </w:rPr>
  </w:style>
  <w:style w:type="character" w:customStyle="1" w:styleId="CommentTextChar">
    <w:name w:val="Comment Text Char"/>
    <w:basedOn w:val="DefaultParagraphFont"/>
    <w:link w:val="CommentText"/>
    <w:uiPriority w:val="99"/>
    <w:semiHidden/>
    <w:rsid w:val="00060EE4"/>
    <w:rPr>
      <w:sz w:val="24"/>
      <w:szCs w:val="24"/>
    </w:rPr>
  </w:style>
  <w:style w:type="paragraph" w:styleId="CommentSubject">
    <w:name w:val="annotation subject"/>
    <w:basedOn w:val="CommentText"/>
    <w:next w:val="CommentText"/>
    <w:link w:val="CommentSubjectChar"/>
    <w:uiPriority w:val="99"/>
    <w:semiHidden/>
    <w:unhideWhenUsed/>
    <w:rsid w:val="00060EE4"/>
    <w:rPr>
      <w:b/>
      <w:bCs/>
      <w:sz w:val="20"/>
      <w:szCs w:val="20"/>
    </w:rPr>
  </w:style>
  <w:style w:type="character" w:customStyle="1" w:styleId="CommentSubjectChar">
    <w:name w:val="Comment Subject Char"/>
    <w:basedOn w:val="CommentTextChar"/>
    <w:link w:val="CommentSubject"/>
    <w:uiPriority w:val="99"/>
    <w:semiHidden/>
    <w:rsid w:val="00060EE4"/>
    <w:rPr>
      <w:b/>
      <w:bCs/>
      <w:sz w:val="20"/>
      <w:szCs w:val="20"/>
    </w:rPr>
  </w:style>
  <w:style w:type="paragraph" w:styleId="ListParagraph">
    <w:name w:val="List Paragraph"/>
    <w:basedOn w:val="Normal"/>
    <w:uiPriority w:val="34"/>
    <w:qFormat/>
    <w:rsid w:val="003E3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992460">
      <w:bodyDiv w:val="1"/>
      <w:marLeft w:val="0"/>
      <w:marRight w:val="0"/>
      <w:marTop w:val="0"/>
      <w:marBottom w:val="0"/>
      <w:divBdr>
        <w:top w:val="none" w:sz="0" w:space="0" w:color="auto"/>
        <w:left w:val="none" w:sz="0" w:space="0" w:color="auto"/>
        <w:bottom w:val="none" w:sz="0" w:space="0" w:color="auto"/>
        <w:right w:val="none" w:sz="0" w:space="0" w:color="auto"/>
      </w:divBdr>
      <w:divsChild>
        <w:div w:id="1215121117">
          <w:marLeft w:val="0"/>
          <w:marRight w:val="0"/>
          <w:marTop w:val="0"/>
          <w:marBottom w:val="0"/>
          <w:divBdr>
            <w:top w:val="none" w:sz="0" w:space="0" w:color="auto"/>
            <w:left w:val="none" w:sz="0" w:space="0" w:color="auto"/>
            <w:bottom w:val="none" w:sz="0" w:space="0" w:color="auto"/>
            <w:right w:val="none" w:sz="0" w:space="0" w:color="auto"/>
          </w:divBdr>
          <w:divsChild>
            <w:div w:id="864097720">
              <w:marLeft w:val="0"/>
              <w:marRight w:val="0"/>
              <w:marTop w:val="0"/>
              <w:marBottom w:val="0"/>
              <w:divBdr>
                <w:top w:val="none" w:sz="0" w:space="0" w:color="auto"/>
                <w:left w:val="none" w:sz="0" w:space="0" w:color="auto"/>
                <w:bottom w:val="none" w:sz="0" w:space="0" w:color="auto"/>
                <w:right w:val="none" w:sz="0" w:space="0" w:color="auto"/>
              </w:divBdr>
              <w:divsChild>
                <w:div w:id="1707606991">
                  <w:marLeft w:val="0"/>
                  <w:marRight w:val="0"/>
                  <w:marTop w:val="0"/>
                  <w:marBottom w:val="0"/>
                  <w:divBdr>
                    <w:top w:val="none" w:sz="0" w:space="0" w:color="auto"/>
                    <w:left w:val="none" w:sz="0" w:space="0" w:color="auto"/>
                    <w:bottom w:val="none" w:sz="0" w:space="0" w:color="auto"/>
                    <w:right w:val="none" w:sz="0" w:space="0" w:color="auto"/>
                  </w:divBdr>
                  <w:divsChild>
                    <w:div w:id="240722563">
                      <w:marLeft w:val="0"/>
                      <w:marRight w:val="0"/>
                      <w:marTop w:val="0"/>
                      <w:marBottom w:val="0"/>
                      <w:divBdr>
                        <w:top w:val="none" w:sz="0" w:space="0" w:color="auto"/>
                        <w:left w:val="none" w:sz="0" w:space="0" w:color="auto"/>
                        <w:bottom w:val="none" w:sz="0" w:space="0" w:color="auto"/>
                        <w:right w:val="none" w:sz="0" w:space="0" w:color="auto"/>
                      </w:divBdr>
                      <w:divsChild>
                        <w:div w:id="1637753536">
                          <w:marLeft w:val="0"/>
                          <w:marRight w:val="0"/>
                          <w:marTop w:val="0"/>
                          <w:marBottom w:val="0"/>
                          <w:divBdr>
                            <w:top w:val="none" w:sz="0" w:space="0" w:color="auto"/>
                            <w:left w:val="none" w:sz="0" w:space="0" w:color="auto"/>
                            <w:bottom w:val="none" w:sz="0" w:space="0" w:color="auto"/>
                            <w:right w:val="none" w:sz="0" w:space="0" w:color="auto"/>
                          </w:divBdr>
                        </w:div>
                        <w:div w:id="1127308989">
                          <w:marLeft w:val="0"/>
                          <w:marRight w:val="0"/>
                          <w:marTop w:val="0"/>
                          <w:marBottom w:val="0"/>
                          <w:divBdr>
                            <w:top w:val="none" w:sz="0" w:space="0" w:color="auto"/>
                            <w:left w:val="none" w:sz="0" w:space="0" w:color="auto"/>
                            <w:bottom w:val="none" w:sz="0" w:space="0" w:color="auto"/>
                            <w:right w:val="none" w:sz="0" w:space="0" w:color="auto"/>
                          </w:divBdr>
                        </w:div>
                      </w:divsChild>
                    </w:div>
                    <w:div w:id="1758554072">
                      <w:marLeft w:val="0"/>
                      <w:marRight w:val="0"/>
                      <w:marTop w:val="0"/>
                      <w:marBottom w:val="0"/>
                      <w:divBdr>
                        <w:top w:val="none" w:sz="0" w:space="0" w:color="auto"/>
                        <w:left w:val="none" w:sz="0" w:space="0" w:color="auto"/>
                        <w:bottom w:val="none" w:sz="0" w:space="0" w:color="auto"/>
                        <w:right w:val="none" w:sz="0" w:space="0" w:color="auto"/>
                      </w:divBdr>
                      <w:divsChild>
                        <w:div w:id="1991133191">
                          <w:marLeft w:val="0"/>
                          <w:marRight w:val="0"/>
                          <w:marTop w:val="0"/>
                          <w:marBottom w:val="0"/>
                          <w:divBdr>
                            <w:top w:val="none" w:sz="0" w:space="0" w:color="auto"/>
                            <w:left w:val="none" w:sz="0" w:space="0" w:color="auto"/>
                            <w:bottom w:val="none" w:sz="0" w:space="0" w:color="auto"/>
                            <w:right w:val="none" w:sz="0" w:space="0" w:color="auto"/>
                          </w:divBdr>
                          <w:divsChild>
                            <w:div w:id="95952638">
                              <w:marLeft w:val="0"/>
                              <w:marRight w:val="0"/>
                              <w:marTop w:val="0"/>
                              <w:marBottom w:val="0"/>
                              <w:divBdr>
                                <w:top w:val="none" w:sz="0" w:space="0" w:color="auto"/>
                                <w:left w:val="none" w:sz="0" w:space="0" w:color="auto"/>
                                <w:bottom w:val="none" w:sz="0" w:space="0" w:color="auto"/>
                                <w:right w:val="none" w:sz="0" w:space="0" w:color="auto"/>
                              </w:divBdr>
                            </w:div>
                          </w:divsChild>
                        </w:div>
                        <w:div w:id="1371413564">
                          <w:marLeft w:val="0"/>
                          <w:marRight w:val="0"/>
                          <w:marTop w:val="0"/>
                          <w:marBottom w:val="0"/>
                          <w:divBdr>
                            <w:top w:val="none" w:sz="0" w:space="0" w:color="auto"/>
                            <w:left w:val="none" w:sz="0" w:space="0" w:color="auto"/>
                            <w:bottom w:val="none" w:sz="0" w:space="0" w:color="auto"/>
                            <w:right w:val="none" w:sz="0" w:space="0" w:color="auto"/>
                          </w:divBdr>
                          <w:divsChild>
                            <w:div w:id="1215003198">
                              <w:marLeft w:val="0"/>
                              <w:marRight w:val="0"/>
                              <w:marTop w:val="0"/>
                              <w:marBottom w:val="0"/>
                              <w:divBdr>
                                <w:top w:val="none" w:sz="0" w:space="0" w:color="auto"/>
                                <w:left w:val="none" w:sz="0" w:space="0" w:color="auto"/>
                                <w:bottom w:val="none" w:sz="0" w:space="0" w:color="auto"/>
                                <w:right w:val="none" w:sz="0" w:space="0" w:color="auto"/>
                              </w:divBdr>
                            </w:div>
                          </w:divsChild>
                        </w:div>
                        <w:div w:id="1735467213">
                          <w:marLeft w:val="0"/>
                          <w:marRight w:val="0"/>
                          <w:marTop w:val="0"/>
                          <w:marBottom w:val="0"/>
                          <w:divBdr>
                            <w:top w:val="none" w:sz="0" w:space="0" w:color="auto"/>
                            <w:left w:val="none" w:sz="0" w:space="0" w:color="auto"/>
                            <w:bottom w:val="none" w:sz="0" w:space="0" w:color="auto"/>
                            <w:right w:val="none" w:sz="0" w:space="0" w:color="auto"/>
                          </w:divBdr>
                          <w:divsChild>
                            <w:div w:id="1820229417">
                              <w:marLeft w:val="0"/>
                              <w:marRight w:val="0"/>
                              <w:marTop w:val="0"/>
                              <w:marBottom w:val="0"/>
                              <w:divBdr>
                                <w:top w:val="none" w:sz="0" w:space="0" w:color="auto"/>
                                <w:left w:val="none" w:sz="0" w:space="0" w:color="auto"/>
                                <w:bottom w:val="none" w:sz="0" w:space="0" w:color="auto"/>
                                <w:right w:val="none" w:sz="0" w:space="0" w:color="auto"/>
                              </w:divBdr>
                            </w:div>
                          </w:divsChild>
                        </w:div>
                        <w:div w:id="1901475843">
                          <w:marLeft w:val="0"/>
                          <w:marRight w:val="0"/>
                          <w:marTop w:val="0"/>
                          <w:marBottom w:val="0"/>
                          <w:divBdr>
                            <w:top w:val="none" w:sz="0" w:space="0" w:color="auto"/>
                            <w:left w:val="none" w:sz="0" w:space="0" w:color="auto"/>
                            <w:bottom w:val="none" w:sz="0" w:space="0" w:color="auto"/>
                            <w:right w:val="none" w:sz="0" w:space="0" w:color="auto"/>
                          </w:divBdr>
                          <w:divsChild>
                            <w:div w:id="1633369372">
                              <w:marLeft w:val="0"/>
                              <w:marRight w:val="0"/>
                              <w:marTop w:val="0"/>
                              <w:marBottom w:val="0"/>
                              <w:divBdr>
                                <w:top w:val="none" w:sz="0" w:space="0" w:color="auto"/>
                                <w:left w:val="none" w:sz="0" w:space="0" w:color="auto"/>
                                <w:bottom w:val="none" w:sz="0" w:space="0" w:color="auto"/>
                                <w:right w:val="none" w:sz="0" w:space="0" w:color="auto"/>
                              </w:divBdr>
                            </w:div>
                          </w:divsChild>
                        </w:div>
                        <w:div w:id="2080515615">
                          <w:marLeft w:val="0"/>
                          <w:marRight w:val="0"/>
                          <w:marTop w:val="0"/>
                          <w:marBottom w:val="0"/>
                          <w:divBdr>
                            <w:top w:val="none" w:sz="0" w:space="0" w:color="auto"/>
                            <w:left w:val="none" w:sz="0" w:space="0" w:color="auto"/>
                            <w:bottom w:val="none" w:sz="0" w:space="0" w:color="auto"/>
                            <w:right w:val="none" w:sz="0" w:space="0" w:color="auto"/>
                          </w:divBdr>
                          <w:divsChild>
                            <w:div w:id="1826311380">
                              <w:marLeft w:val="0"/>
                              <w:marRight w:val="0"/>
                              <w:marTop w:val="0"/>
                              <w:marBottom w:val="0"/>
                              <w:divBdr>
                                <w:top w:val="none" w:sz="0" w:space="0" w:color="auto"/>
                                <w:left w:val="none" w:sz="0" w:space="0" w:color="auto"/>
                                <w:bottom w:val="none" w:sz="0" w:space="0" w:color="auto"/>
                                <w:right w:val="none" w:sz="0" w:space="0" w:color="auto"/>
                              </w:divBdr>
                              <w:divsChild>
                                <w:div w:id="18397341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93231227">
                          <w:marLeft w:val="0"/>
                          <w:marRight w:val="0"/>
                          <w:marTop w:val="0"/>
                          <w:marBottom w:val="0"/>
                          <w:divBdr>
                            <w:top w:val="none" w:sz="0" w:space="0" w:color="auto"/>
                            <w:left w:val="none" w:sz="0" w:space="0" w:color="auto"/>
                            <w:bottom w:val="none" w:sz="0" w:space="0" w:color="auto"/>
                            <w:right w:val="none" w:sz="0" w:space="0" w:color="auto"/>
                          </w:divBdr>
                          <w:divsChild>
                            <w:div w:id="916789585">
                              <w:marLeft w:val="0"/>
                              <w:marRight w:val="0"/>
                              <w:marTop w:val="0"/>
                              <w:marBottom w:val="0"/>
                              <w:divBdr>
                                <w:top w:val="none" w:sz="0" w:space="0" w:color="auto"/>
                                <w:left w:val="none" w:sz="0" w:space="0" w:color="auto"/>
                                <w:bottom w:val="none" w:sz="0" w:space="0" w:color="auto"/>
                                <w:right w:val="none" w:sz="0" w:space="0" w:color="auto"/>
                              </w:divBdr>
                              <w:divsChild>
                                <w:div w:id="3931586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75396652">
                          <w:marLeft w:val="0"/>
                          <w:marRight w:val="0"/>
                          <w:marTop w:val="0"/>
                          <w:marBottom w:val="0"/>
                          <w:divBdr>
                            <w:top w:val="none" w:sz="0" w:space="0" w:color="auto"/>
                            <w:left w:val="none" w:sz="0" w:space="0" w:color="auto"/>
                            <w:bottom w:val="none" w:sz="0" w:space="0" w:color="auto"/>
                            <w:right w:val="none" w:sz="0" w:space="0" w:color="auto"/>
                          </w:divBdr>
                          <w:divsChild>
                            <w:div w:id="1441219435">
                              <w:marLeft w:val="0"/>
                              <w:marRight w:val="0"/>
                              <w:marTop w:val="0"/>
                              <w:marBottom w:val="0"/>
                              <w:divBdr>
                                <w:top w:val="none" w:sz="0" w:space="0" w:color="auto"/>
                                <w:left w:val="none" w:sz="0" w:space="0" w:color="auto"/>
                                <w:bottom w:val="none" w:sz="0" w:space="0" w:color="auto"/>
                                <w:right w:val="none" w:sz="0" w:space="0" w:color="auto"/>
                              </w:divBdr>
                            </w:div>
                          </w:divsChild>
                        </w:div>
                        <w:div w:id="1579706597">
                          <w:marLeft w:val="0"/>
                          <w:marRight w:val="0"/>
                          <w:marTop w:val="0"/>
                          <w:marBottom w:val="0"/>
                          <w:divBdr>
                            <w:top w:val="none" w:sz="0" w:space="0" w:color="auto"/>
                            <w:left w:val="none" w:sz="0" w:space="0" w:color="auto"/>
                            <w:bottom w:val="none" w:sz="0" w:space="0" w:color="auto"/>
                            <w:right w:val="none" w:sz="0" w:space="0" w:color="auto"/>
                          </w:divBdr>
                          <w:divsChild>
                            <w:div w:id="769859952">
                              <w:marLeft w:val="0"/>
                              <w:marRight w:val="0"/>
                              <w:marTop w:val="0"/>
                              <w:marBottom w:val="0"/>
                              <w:divBdr>
                                <w:top w:val="none" w:sz="0" w:space="0" w:color="auto"/>
                                <w:left w:val="none" w:sz="0" w:space="0" w:color="auto"/>
                                <w:bottom w:val="none" w:sz="0" w:space="0" w:color="auto"/>
                                <w:right w:val="none" w:sz="0" w:space="0" w:color="auto"/>
                              </w:divBdr>
                            </w:div>
                          </w:divsChild>
                        </w:div>
                        <w:div w:id="1339307784">
                          <w:marLeft w:val="0"/>
                          <w:marRight w:val="0"/>
                          <w:marTop w:val="0"/>
                          <w:marBottom w:val="0"/>
                          <w:divBdr>
                            <w:top w:val="none" w:sz="0" w:space="0" w:color="auto"/>
                            <w:left w:val="none" w:sz="0" w:space="0" w:color="auto"/>
                            <w:bottom w:val="none" w:sz="0" w:space="0" w:color="auto"/>
                            <w:right w:val="none" w:sz="0" w:space="0" w:color="auto"/>
                          </w:divBdr>
                          <w:divsChild>
                            <w:div w:id="1517766189">
                              <w:marLeft w:val="0"/>
                              <w:marRight w:val="0"/>
                              <w:marTop w:val="0"/>
                              <w:marBottom w:val="0"/>
                              <w:divBdr>
                                <w:top w:val="none" w:sz="0" w:space="0" w:color="auto"/>
                                <w:left w:val="none" w:sz="0" w:space="0" w:color="auto"/>
                                <w:bottom w:val="none" w:sz="0" w:space="0" w:color="auto"/>
                                <w:right w:val="none" w:sz="0" w:space="0" w:color="auto"/>
                              </w:divBdr>
                            </w:div>
                          </w:divsChild>
                        </w:div>
                        <w:div w:id="1098020096">
                          <w:marLeft w:val="0"/>
                          <w:marRight w:val="0"/>
                          <w:marTop w:val="0"/>
                          <w:marBottom w:val="0"/>
                          <w:divBdr>
                            <w:top w:val="none" w:sz="0" w:space="0" w:color="auto"/>
                            <w:left w:val="none" w:sz="0" w:space="0" w:color="auto"/>
                            <w:bottom w:val="none" w:sz="0" w:space="0" w:color="auto"/>
                            <w:right w:val="none" w:sz="0" w:space="0" w:color="auto"/>
                          </w:divBdr>
                          <w:divsChild>
                            <w:div w:id="1415012784">
                              <w:marLeft w:val="0"/>
                              <w:marRight w:val="0"/>
                              <w:marTop w:val="0"/>
                              <w:marBottom w:val="0"/>
                              <w:divBdr>
                                <w:top w:val="none" w:sz="0" w:space="0" w:color="auto"/>
                                <w:left w:val="none" w:sz="0" w:space="0" w:color="auto"/>
                                <w:bottom w:val="none" w:sz="0" w:space="0" w:color="auto"/>
                                <w:right w:val="none" w:sz="0" w:space="0" w:color="auto"/>
                              </w:divBdr>
                            </w:div>
                          </w:divsChild>
                        </w:div>
                        <w:div w:id="439762392">
                          <w:marLeft w:val="0"/>
                          <w:marRight w:val="0"/>
                          <w:marTop w:val="0"/>
                          <w:marBottom w:val="0"/>
                          <w:divBdr>
                            <w:top w:val="none" w:sz="0" w:space="0" w:color="auto"/>
                            <w:left w:val="none" w:sz="0" w:space="0" w:color="auto"/>
                            <w:bottom w:val="none" w:sz="0" w:space="0" w:color="auto"/>
                            <w:right w:val="none" w:sz="0" w:space="0" w:color="auto"/>
                          </w:divBdr>
                          <w:divsChild>
                            <w:div w:id="920718561">
                              <w:marLeft w:val="0"/>
                              <w:marRight w:val="0"/>
                              <w:marTop w:val="0"/>
                              <w:marBottom w:val="0"/>
                              <w:divBdr>
                                <w:top w:val="none" w:sz="0" w:space="0" w:color="auto"/>
                                <w:left w:val="none" w:sz="0" w:space="0" w:color="auto"/>
                                <w:bottom w:val="none" w:sz="0" w:space="0" w:color="auto"/>
                                <w:right w:val="none" w:sz="0" w:space="0" w:color="auto"/>
                              </w:divBdr>
                            </w:div>
                          </w:divsChild>
                        </w:div>
                        <w:div w:id="635532317">
                          <w:marLeft w:val="0"/>
                          <w:marRight w:val="0"/>
                          <w:marTop w:val="0"/>
                          <w:marBottom w:val="0"/>
                          <w:divBdr>
                            <w:top w:val="none" w:sz="0" w:space="0" w:color="auto"/>
                            <w:left w:val="none" w:sz="0" w:space="0" w:color="auto"/>
                            <w:bottom w:val="none" w:sz="0" w:space="0" w:color="auto"/>
                            <w:right w:val="none" w:sz="0" w:space="0" w:color="auto"/>
                          </w:divBdr>
                          <w:divsChild>
                            <w:div w:id="835540395">
                              <w:marLeft w:val="0"/>
                              <w:marRight w:val="0"/>
                              <w:marTop w:val="0"/>
                              <w:marBottom w:val="0"/>
                              <w:divBdr>
                                <w:top w:val="none" w:sz="0" w:space="0" w:color="auto"/>
                                <w:left w:val="none" w:sz="0" w:space="0" w:color="auto"/>
                                <w:bottom w:val="none" w:sz="0" w:space="0" w:color="auto"/>
                                <w:right w:val="none" w:sz="0" w:space="0" w:color="auto"/>
                              </w:divBdr>
                            </w:div>
                          </w:divsChild>
                        </w:div>
                        <w:div w:id="501236424">
                          <w:marLeft w:val="0"/>
                          <w:marRight w:val="0"/>
                          <w:marTop w:val="0"/>
                          <w:marBottom w:val="0"/>
                          <w:divBdr>
                            <w:top w:val="none" w:sz="0" w:space="0" w:color="auto"/>
                            <w:left w:val="none" w:sz="0" w:space="0" w:color="auto"/>
                            <w:bottom w:val="none" w:sz="0" w:space="0" w:color="auto"/>
                            <w:right w:val="none" w:sz="0" w:space="0" w:color="auto"/>
                          </w:divBdr>
                          <w:divsChild>
                            <w:div w:id="534274326">
                              <w:marLeft w:val="0"/>
                              <w:marRight w:val="0"/>
                              <w:marTop w:val="0"/>
                              <w:marBottom w:val="0"/>
                              <w:divBdr>
                                <w:top w:val="none" w:sz="0" w:space="0" w:color="auto"/>
                                <w:left w:val="none" w:sz="0" w:space="0" w:color="auto"/>
                                <w:bottom w:val="none" w:sz="0" w:space="0" w:color="auto"/>
                                <w:right w:val="none" w:sz="0" w:space="0" w:color="auto"/>
                              </w:divBdr>
                            </w:div>
                          </w:divsChild>
                        </w:div>
                        <w:div w:id="541137225">
                          <w:marLeft w:val="0"/>
                          <w:marRight w:val="0"/>
                          <w:marTop w:val="0"/>
                          <w:marBottom w:val="0"/>
                          <w:divBdr>
                            <w:top w:val="none" w:sz="0" w:space="0" w:color="auto"/>
                            <w:left w:val="none" w:sz="0" w:space="0" w:color="auto"/>
                            <w:bottom w:val="none" w:sz="0" w:space="0" w:color="auto"/>
                            <w:right w:val="none" w:sz="0" w:space="0" w:color="auto"/>
                          </w:divBdr>
                        </w:div>
                        <w:div w:id="566720149">
                          <w:marLeft w:val="0"/>
                          <w:marRight w:val="0"/>
                          <w:marTop w:val="0"/>
                          <w:marBottom w:val="0"/>
                          <w:divBdr>
                            <w:top w:val="none" w:sz="0" w:space="0" w:color="auto"/>
                            <w:left w:val="none" w:sz="0" w:space="0" w:color="auto"/>
                            <w:bottom w:val="none" w:sz="0" w:space="0" w:color="auto"/>
                            <w:right w:val="none" w:sz="0" w:space="0" w:color="auto"/>
                          </w:divBdr>
                          <w:divsChild>
                            <w:div w:id="54286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izmann.ac.il/RGP/agency/1030/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515</Words>
  <Characters>3259</Characters>
  <Application>Microsoft Office Word</Application>
  <DocSecurity>4</DocSecurity>
  <Lines>98</Lines>
  <Paragraphs>71</Paragraphs>
  <ScaleCrop>false</ScaleCrop>
  <HeadingPairs>
    <vt:vector size="2" baseType="variant">
      <vt:variant>
        <vt:lpstr>Title</vt:lpstr>
      </vt:variant>
      <vt:variant>
        <vt:i4>1</vt:i4>
      </vt:variant>
    </vt:vector>
  </HeadingPairs>
  <TitlesOfParts>
    <vt:vector size="1" baseType="lpstr">
      <vt:lpstr/>
    </vt:vector>
  </TitlesOfParts>
  <Company>WIS</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Danna Piroyansky</dc:creator>
  <cp:keywords/>
  <dc:description/>
  <cp:lastModifiedBy>Limbert, Lauren K.</cp:lastModifiedBy>
  <cp:revision>2</cp:revision>
  <cp:lastPrinted>2018-12-15T03:21:00Z</cp:lastPrinted>
  <dcterms:created xsi:type="dcterms:W3CDTF">2020-03-06T17:24:00Z</dcterms:created>
  <dcterms:modified xsi:type="dcterms:W3CDTF">2020-03-06T17:24:00Z</dcterms:modified>
</cp:coreProperties>
</file>